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КУРОЧКИНСКОГО СЕЛЬСОВЕТА ТАЛЬМЕНСКОГО РАЙОНА АЛТАЙСКОГО КРАЯ</w:t>
      </w:r>
    </w:p>
    <w:p w:rsidR="00BF2F85" w:rsidRPr="002559B1" w:rsidRDefault="00BF2F85">
      <w:pPr>
        <w:jc w:val="left"/>
        <w:rPr>
          <w:lang w:val="ru-RU"/>
        </w:rPr>
      </w:pPr>
    </w:p>
    <w:p w:rsidR="00BF2F85" w:rsidRPr="002559B1" w:rsidRDefault="00BF2F85">
      <w:pPr>
        <w:jc w:val="left"/>
        <w:rPr>
          <w:lang w:val="ru-RU"/>
        </w:rPr>
      </w:pPr>
    </w:p>
    <w:p w:rsidR="00BF2F85" w:rsidRDefault="002559B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BF2F85">
        <w:tc>
          <w:tcPr>
            <w:tcW w:w="2830" w:type="pct"/>
          </w:tcPr>
          <w:p w:rsidR="00BF2F85" w:rsidRPr="00705767" w:rsidRDefault="002559B1" w:rsidP="00705767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705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BF2F85" w:rsidRPr="002559B1" w:rsidRDefault="002559B1" w:rsidP="002559B1">
            <w:pPr>
              <w:ind w:right="56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</w:tr>
    </w:tbl>
    <w:p w:rsidR="00BF2F85" w:rsidRPr="002559B1" w:rsidRDefault="00BF2F85">
      <w:pPr>
        <w:jc w:val="left"/>
        <w:rPr>
          <w:lang w:val="ru-RU"/>
        </w:rPr>
      </w:pPr>
    </w:p>
    <w:p w:rsidR="00BF2F85" w:rsidRDefault="002559B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406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Курочкино</w:t>
      </w:r>
    </w:p>
    <w:p w:rsidR="00406C12" w:rsidRDefault="00406C12" w:rsidP="00406C12">
      <w:pPr>
        <w:spacing w:after="0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524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проекта бюджета</w:t>
      </w:r>
    </w:p>
    <w:p w:rsidR="00406C12" w:rsidRDefault="00406C12" w:rsidP="00406C12">
      <w:pPr>
        <w:spacing w:after="0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524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сельского поселения Курочкинский </w:t>
      </w:r>
    </w:p>
    <w:p w:rsidR="00BF2F85" w:rsidRDefault="00406C12" w:rsidP="00406C12">
      <w:pPr>
        <w:jc w:val="left"/>
      </w:pPr>
      <w:r w:rsidRPr="007524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сельсовет</w:t>
      </w:r>
      <w:r>
        <w:rPr>
          <w:lang w:val="ru-RU"/>
        </w:rPr>
        <w:t xml:space="preserve"> </w:t>
      </w:r>
      <w:r w:rsidRPr="007524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7524B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</w:t>
      </w:r>
    </w:p>
    <w:p w:rsidR="00BF2F85" w:rsidRDefault="00BF2F85">
      <w:pPr>
        <w:jc w:val="left"/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год: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3 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634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2 532,4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 634,3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</w:t>
      </w:r>
      <w:r w:rsidR="007057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2 к настоящему Решению;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3 к настоящему Решению;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 согласно приложению 4 к настоящему Решению;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</w:t>
      </w:r>
      <w:r w:rsidR="007A32A9">
        <w:rPr>
          <w:rFonts w:ascii="Times New Roman" w:eastAsia="Times New Roman" w:hAnsi="Times New Roman" w:cs="Times New Roman"/>
          <w:sz w:val="28"/>
          <w:szCs w:val="28"/>
          <w:lang w:val="ru-RU"/>
        </w:rPr>
        <w:t>164,1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Курочкинского сельсовета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</w:t>
      </w:r>
      <w:r w:rsidR="007A32A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предусмотренных на исполнение муниципальных гарантий в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за счет источников финансирования дефицита местного бюджета 0,0 тыс. рублей, за счет расходов местного бюджета 0,0 тыс. рублей.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бюджет Тальменского района  из бюджета Курочкинского сельсовета, на решение вопросов местного значения в соответствии с заключенными соглашениями: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Алтайского края по осуществлению внешнего муниципального 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финансового контроля в сумме 1,0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Курочкинского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Курочкинского сельсовета не принимать решений, приводящих к увеличению численности муниципальных служащих.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размер доплаты пенсии в соответствии с 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Курочкинского сельсовета Тальменского района Алтайского края от 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01.2022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 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1, от 19.09.2022г. № 20 «О назначении пенсии за выслугу лет муниципальным служащим»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заимствований Курочкинского сельсовета, предусмотренных на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5 к настоящему Решению.</w:t>
      </w: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гарантий К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урочкинского сельсовета, на 2023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6 к настоящему Решению.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Курочкинского сельсовета в соответствие с настоящим Решением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Курочкинского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559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BF2F85" w:rsidRPr="002559B1" w:rsidRDefault="00BF2F85">
      <w:pPr>
        <w:ind w:firstLine="800"/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</w:t>
      </w:r>
      <w:r w:rsidR="0070576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</w:t>
      </w:r>
    </w:p>
    <w:p w:rsidR="00BF2F85" w:rsidRPr="002559B1" w:rsidRDefault="00BF2F85">
      <w:pPr>
        <w:jc w:val="left"/>
        <w:rPr>
          <w:lang w:val="ru-RU"/>
        </w:rPr>
      </w:pPr>
    </w:p>
    <w:p w:rsidR="00BF2F85" w:rsidRPr="002559B1" w:rsidRDefault="00BF2F85">
      <w:pPr>
        <w:jc w:val="left"/>
        <w:rPr>
          <w:lang w:val="ru-RU"/>
        </w:rPr>
      </w:pPr>
    </w:p>
    <w:p w:rsidR="00BF2F85" w:rsidRPr="002559B1" w:rsidRDefault="00BF2F8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BF2F85">
        <w:tc>
          <w:tcPr>
            <w:tcW w:w="2830" w:type="pct"/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Курочкинского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BF2F85" w:rsidRPr="00705767" w:rsidRDefault="00705767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Войтович</w:t>
            </w:r>
          </w:p>
        </w:tc>
      </w:tr>
    </w:tbl>
    <w:p w:rsidR="00BF2F85" w:rsidRDefault="00BF2F85">
      <w:pPr>
        <w:jc w:val="left"/>
      </w:pPr>
    </w:p>
    <w:p w:rsidR="00BF2F85" w:rsidRDefault="002559B1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с.Курочкино</w:t>
      </w:r>
      <w:proofErr w:type="spellEnd"/>
    </w:p>
    <w:p w:rsidR="00BF2F85" w:rsidRDefault="0070576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="002559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="002559B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5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9B1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BF2F85" w:rsidRDefault="002559B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406C12" w:rsidRPr="00406C12" w:rsidRDefault="00406C12">
      <w:pPr>
        <w:jc w:val="left"/>
        <w:rPr>
          <w:lang w:val="ru-RU"/>
        </w:rPr>
      </w:pPr>
    </w:p>
    <w:p w:rsidR="00BF2F85" w:rsidRDefault="00BF2F85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F85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F2F85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Pr="002559B1" w:rsidRDefault="002559B1" w:rsidP="002559B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BF2F85" w:rsidRPr="00406C12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Pr="002559B1" w:rsidRDefault="002559B1" w:rsidP="00B51550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</w:t>
            </w:r>
            <w:r w:rsidR="00B51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B51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Тальменского района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B51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BF2F85" w:rsidRPr="002559B1" w:rsidRDefault="00BF2F85">
      <w:pPr>
        <w:jc w:val="left"/>
        <w:rPr>
          <w:lang w:val="ru-RU"/>
        </w:rPr>
      </w:pPr>
    </w:p>
    <w:p w:rsidR="00BF2F85" w:rsidRPr="002559B1" w:rsidRDefault="00BF2F85">
      <w:pPr>
        <w:jc w:val="left"/>
        <w:rPr>
          <w:lang w:val="ru-RU"/>
        </w:rPr>
      </w:pPr>
    </w:p>
    <w:p w:rsidR="00BF2F85" w:rsidRPr="002559B1" w:rsidRDefault="00BF2F85">
      <w:pPr>
        <w:jc w:val="left"/>
        <w:rPr>
          <w:lang w:val="ru-RU"/>
        </w:rPr>
      </w:pP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</w:t>
      </w:r>
      <w:r w:rsidR="00B51550">
        <w:rPr>
          <w:rFonts w:ascii="Times New Roman" w:eastAsia="Times New Roman" w:hAnsi="Times New Roman" w:cs="Times New Roman"/>
          <w:sz w:val="28"/>
          <w:szCs w:val="28"/>
          <w:lang w:val="ru-RU"/>
        </w:rPr>
        <w:t>жета сельского поселения на 2023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BF2F85" w:rsidRPr="002559B1" w:rsidRDefault="00BF2F8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BF2F8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F8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 между привлеченными и погашенными сельским поселением в валюте Российской Федерации кредитами кредитных организаций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F8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 между привлеченными и погашенными сельским поселением в валюте Российской Федерации бюджетными кредитами предоставленными бюджету сельского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F8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сельского поселения в течени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F85" w:rsidRDefault="00BF2F85">
      <w:pPr>
        <w:sectPr w:rsidR="00BF2F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F85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2F85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BF2F85" w:rsidRPr="00406C12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51550"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сельского поселения Курочкинск</w:t>
            </w:r>
            <w:r w:rsidR="00B51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51550"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B51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Тальменского района</w:t>
            </w:r>
            <w:r w:rsidR="00B51550"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B51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51550"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BF2F85" w:rsidRPr="002559B1" w:rsidRDefault="00BF2F85">
      <w:pPr>
        <w:rPr>
          <w:lang w:val="ru-RU"/>
        </w:rPr>
      </w:pPr>
    </w:p>
    <w:p w:rsidR="00BF2F85" w:rsidRPr="002559B1" w:rsidRDefault="00BF2F85">
      <w:pPr>
        <w:rPr>
          <w:lang w:val="ru-RU"/>
        </w:rPr>
      </w:pPr>
    </w:p>
    <w:p w:rsidR="00BF2F85" w:rsidRPr="002559B1" w:rsidRDefault="00BF2F85">
      <w:pPr>
        <w:rPr>
          <w:lang w:val="ru-RU"/>
        </w:rPr>
      </w:pP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E8170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</w:t>
      </w:r>
    </w:p>
    <w:p w:rsidR="00BF2F85" w:rsidRPr="002559B1" w:rsidRDefault="00BF2F8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2523,8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4428B" w:rsidRDefault="00F442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490,3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4428B" w:rsidRDefault="00F442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4428B" w:rsidRDefault="00F442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4428B" w:rsidRDefault="00F442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4428B" w:rsidRDefault="00F442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4428B" w:rsidRDefault="00F4428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 w:rsidP="007A32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2559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2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462,7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453,7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164,1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164,1</w:t>
            </w:r>
          </w:p>
        </w:tc>
      </w:tr>
      <w:tr w:rsidR="00BF2F85" w:rsidTr="00F4428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7A32A9" w:rsidRDefault="007A32A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3634,3</w:t>
            </w:r>
          </w:p>
        </w:tc>
      </w:tr>
    </w:tbl>
    <w:p w:rsidR="00BF2F85" w:rsidRDefault="00BF2F85">
      <w:pPr>
        <w:sectPr w:rsidR="00BF2F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BF2F85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BF2F85" w:rsidRDefault="00BF2F85">
            <w:pPr>
              <w:jc w:val="left"/>
            </w:pPr>
          </w:p>
        </w:tc>
      </w:tr>
      <w:tr w:rsidR="00BF2F85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500" w:type="pct"/>
          </w:tcPr>
          <w:p w:rsidR="00BF2F85" w:rsidRDefault="00BF2F85">
            <w:pPr>
              <w:jc w:val="left"/>
            </w:pPr>
          </w:p>
        </w:tc>
      </w:tr>
      <w:tr w:rsidR="00BF2F85" w:rsidRPr="00406C12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Pr="002559B1" w:rsidRDefault="00B51550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Тальменского района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  <w:tr w:rsidR="00BF2F85" w:rsidRPr="00406C12">
        <w:trPr>
          <w:gridAfter w:val="1"/>
          <w:wAfter w:w="2500" w:type="dxa"/>
        </w:trPr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  <w:tr w:rsidR="00BF2F85" w:rsidRPr="00406C12">
        <w:trPr>
          <w:gridAfter w:val="1"/>
          <w:wAfter w:w="2500" w:type="dxa"/>
        </w:trPr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  <w:tr w:rsidR="00BF2F85" w:rsidRPr="00406C12">
        <w:trPr>
          <w:gridAfter w:val="1"/>
          <w:wAfter w:w="2500" w:type="dxa"/>
        </w:trPr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</w:tbl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</w:t>
      </w:r>
      <w:r w:rsidR="00E8170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BF2F85" w:rsidRPr="002559B1" w:rsidRDefault="00BF2F8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Курочкинский сельсовет Тальменского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327C42" w:rsidRDefault="0032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2523,8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490,3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2559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2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2559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2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2559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2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2559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2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375,8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31,6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 w:rsidP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BF2F8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FE2588" w:rsidRDefault="00FE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FE2588" w:rsidRDefault="00FE2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1250,9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38,7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FE2588" w:rsidRDefault="00FE258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FE258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2559B1" w:rsidRDefault="00FE2588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Default="00FE25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588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88,3</w:t>
            </w:r>
          </w:p>
        </w:tc>
      </w:tr>
      <w:tr w:rsidR="00CE6175" w:rsidRP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27,9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обороны,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Мероприятие на обеспечение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за счет МБ на финансирование мероприятий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Антинаркотическая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программа по реализации стратегии государственной </w:t>
            </w: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политике РФ в Тальменском районе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счет средства МБ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462,7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453,7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391,6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391,6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391,6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rPr>
                <w:lang w:val="ru-RU"/>
              </w:rPr>
            </w:pPr>
            <w:r w:rsidRPr="00CE6175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rPr>
                <w:lang w:val="ru-RU"/>
              </w:rPr>
            </w:pPr>
            <w:r w:rsidRPr="00CE6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</w:t>
            </w:r>
            <w:r w:rsidRPr="00CE6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 w:rsidP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Тальменского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"Ремонт и благоустройство памятников культуры, расположенных на территории поселений Тальменского района" муниципальной программы "Развитие культуры Тальменского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2559B1" w:rsidRDefault="00CE6175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CE6175" w:rsidRDefault="00CE61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CE617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Default="00CE617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6175" w:rsidRPr="00327C42" w:rsidRDefault="00327C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3634,3</w:t>
            </w:r>
          </w:p>
        </w:tc>
      </w:tr>
    </w:tbl>
    <w:p w:rsidR="00BF2F85" w:rsidRDefault="00BF2F85"/>
    <w:p w:rsidR="00BF2F85" w:rsidRDefault="00BF2F85">
      <w:pPr>
        <w:sectPr w:rsidR="00BF2F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F85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F2F85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BF2F85" w:rsidRPr="00406C12">
        <w:tc>
          <w:tcPr>
            <w:tcW w:w="2500" w:type="pct"/>
          </w:tcPr>
          <w:p w:rsidR="00BF2F85" w:rsidRDefault="00BF2F85">
            <w:pPr>
              <w:jc w:val="left"/>
            </w:pPr>
          </w:p>
        </w:tc>
        <w:tc>
          <w:tcPr>
            <w:tcW w:w="2500" w:type="pct"/>
          </w:tcPr>
          <w:p w:rsidR="00BF2F85" w:rsidRPr="002559B1" w:rsidRDefault="00B51550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Тальменского района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  <w:tr w:rsidR="00BF2F85" w:rsidRPr="00406C12"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  <w:tr w:rsidR="00BF2F85" w:rsidRPr="00406C12"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  <w:tr w:rsidR="00BF2F85" w:rsidRPr="00406C12"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jc w:val="left"/>
              <w:rPr>
                <w:lang w:val="ru-RU"/>
              </w:rPr>
            </w:pPr>
          </w:p>
        </w:tc>
      </w:tr>
    </w:tbl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E8170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BF2F85" w:rsidRPr="002559B1" w:rsidRDefault="00BF2F8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BF2F8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F8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327C42" w:rsidRDefault="00327C42" w:rsidP="00E83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2523,8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490,3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717,9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375,8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1312,6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1250,9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38,7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FE2588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116,2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88,3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Мероприятие на обеспечение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за счет МБ на финансирование мероприятий по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93 9 00 60010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Антинаркотическая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программа по реализации стратегии государственной </w:t>
            </w: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политике РФ в Тальменском районе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счет средства МБ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225,5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462,7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453,7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391,6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391,6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rPr>
                <w:lang w:val="ru-RU"/>
              </w:rPr>
            </w:pPr>
            <w:r w:rsidRPr="00CE6175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rPr>
                <w:lang w:val="ru-RU"/>
              </w:rPr>
            </w:pPr>
            <w:r w:rsidRPr="00CE6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Тальменского района"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"Ремонт и благоустройство памятников культуры, расположенных на территории поселений Тальменского района" муниципальной программы "Развитие культуры Тальменского района"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44 5 00 16510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164,1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327C42" w:rsidRP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 w:rsidP="00E83A1B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иные выплаты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CE6175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327C4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2559B1" w:rsidRDefault="00327C42">
            <w:pPr>
              <w:rPr>
                <w:lang w:val="ru-RU"/>
              </w:rPr>
            </w:pP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Default="00327C42" w:rsidP="00E83A1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7C42" w:rsidRPr="00327C42" w:rsidRDefault="00327C42" w:rsidP="00E83A1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3634,3</w:t>
            </w:r>
          </w:p>
        </w:tc>
      </w:tr>
    </w:tbl>
    <w:p w:rsidR="00BF2F85" w:rsidRDefault="00BF2F85"/>
    <w:p w:rsidR="00BF2F85" w:rsidRDefault="00BF2F85">
      <w:pPr>
        <w:sectPr w:rsidR="00BF2F85" w:rsidSect="00406C12">
          <w:pgSz w:w="11905" w:h="16837"/>
          <w:pgMar w:top="1134" w:right="1440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F85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BF2F85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BF2F85" w:rsidRPr="00406C12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Pr="002559B1" w:rsidRDefault="00B51550" w:rsidP="00B51550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Тальменского района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  <w:tr w:rsidR="00BF2F85" w:rsidRPr="00406C12"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</w:tr>
    </w:tbl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Курочкинского сельсовета</w:t>
      </w: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на 202</w:t>
      </w:r>
      <w:r w:rsidR="00B5155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BF2F85" w:rsidRPr="002559B1" w:rsidRDefault="00BF2F85">
      <w:pPr>
        <w:rPr>
          <w:lang w:val="ru-RU"/>
        </w:rPr>
      </w:pP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Курочкинского сельсовета</w:t>
      </w:r>
    </w:p>
    <w:p w:rsidR="00BF2F85" w:rsidRDefault="00B5155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25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9B1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BF2F85" w:rsidRDefault="00BF2F85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80"/>
        <w:gridCol w:w="5983"/>
        <w:gridCol w:w="2264"/>
      </w:tblGrid>
      <w:tr w:rsidR="00BF2F85" w:rsidRPr="00406C1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center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</w:tr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F85" w:rsidRPr="00406C1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BF2F85">
            <w:pPr>
              <w:jc w:val="center"/>
              <w:rPr>
                <w:lang w:val="ru-RU"/>
              </w:rPr>
            </w:pPr>
          </w:p>
        </w:tc>
      </w:tr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соглашениям и договорам с Комитетом по </w:t>
            </w: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финансам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алоговой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кредитной политике Администрации Тальменского района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F85" w:rsidRPr="00406C12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BF2F85">
            <w:pPr>
              <w:jc w:val="center"/>
              <w:rPr>
                <w:lang w:val="ru-RU"/>
              </w:rPr>
            </w:pPr>
          </w:p>
        </w:tc>
      </w:tr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соглашениям и договорам с Комитетом края по </w:t>
            </w: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финансам</w:t>
            </w:r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алоговой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кредитной политике Администрации Тальменского района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F85" w:rsidRDefault="002559B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Курочкинского сельсовета</w:t>
      </w:r>
    </w:p>
    <w:p w:rsidR="00BF2F85" w:rsidRDefault="00B5155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25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9B1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80"/>
        <w:gridCol w:w="5983"/>
        <w:gridCol w:w="2264"/>
      </w:tblGrid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BF2F85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left"/>
            </w:pP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BF2F85">
            <w:pPr>
              <w:jc w:val="center"/>
            </w:pPr>
          </w:p>
        </w:tc>
      </w:tr>
    </w:tbl>
    <w:p w:rsidR="00BF2F85" w:rsidRDefault="00BF2F85">
      <w:pPr>
        <w:sectPr w:rsidR="00BF2F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BF2F85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F2F85" w:rsidRDefault="00BF2F85"/>
        </w:tc>
      </w:tr>
      <w:tr w:rsidR="00BF2F85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Default="002559B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bookmarkStart w:id="0" w:name="_GoBack"/>
            <w:bookmarkEnd w:id="0"/>
          </w:p>
        </w:tc>
        <w:tc>
          <w:tcPr>
            <w:tcW w:w="2500" w:type="pct"/>
          </w:tcPr>
          <w:p w:rsidR="00BF2F85" w:rsidRDefault="00BF2F85"/>
        </w:tc>
      </w:tr>
      <w:tr w:rsidR="00BF2F85" w:rsidRPr="00406C12">
        <w:tc>
          <w:tcPr>
            <w:tcW w:w="2500" w:type="pct"/>
          </w:tcPr>
          <w:p w:rsidR="00BF2F85" w:rsidRDefault="00BF2F85"/>
        </w:tc>
        <w:tc>
          <w:tcPr>
            <w:tcW w:w="2500" w:type="pct"/>
          </w:tcPr>
          <w:p w:rsidR="00BF2F85" w:rsidRPr="002559B1" w:rsidRDefault="00B51550" w:rsidP="00B51550">
            <w:pPr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Курочкинск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Тальменского района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5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</w:tr>
      <w:tr w:rsidR="00BF2F85" w:rsidRPr="00406C12">
        <w:trPr>
          <w:gridAfter w:val="1"/>
          <w:wAfter w:w="2500" w:type="dxa"/>
        </w:trPr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</w:tr>
      <w:tr w:rsidR="00BF2F85" w:rsidRPr="00406C12">
        <w:trPr>
          <w:gridAfter w:val="1"/>
          <w:wAfter w:w="2500" w:type="dxa"/>
        </w:trPr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</w:tr>
      <w:tr w:rsidR="00BF2F85" w:rsidRPr="00406C12">
        <w:trPr>
          <w:gridAfter w:val="1"/>
          <w:wAfter w:w="2500" w:type="dxa"/>
        </w:trPr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F2F85" w:rsidRPr="002559B1" w:rsidRDefault="00BF2F85">
            <w:pPr>
              <w:rPr>
                <w:lang w:val="ru-RU"/>
              </w:rPr>
            </w:pPr>
          </w:p>
        </w:tc>
      </w:tr>
    </w:tbl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F2F85" w:rsidRPr="002559B1" w:rsidRDefault="002559B1">
      <w:pPr>
        <w:jc w:val="center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r w:rsidR="00B51550">
        <w:rPr>
          <w:rFonts w:ascii="Times New Roman" w:eastAsia="Times New Roman" w:hAnsi="Times New Roman" w:cs="Times New Roman"/>
          <w:sz w:val="28"/>
          <w:szCs w:val="28"/>
          <w:lang w:val="ru-RU"/>
        </w:rPr>
        <w:t>Курочкинского сельсовета на 2023</w:t>
      </w: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BF2F85" w:rsidRPr="002559B1" w:rsidRDefault="00BF2F8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8"/>
        <w:gridCol w:w="2560"/>
        <w:gridCol w:w="1649"/>
        <w:gridCol w:w="1154"/>
        <w:gridCol w:w="1339"/>
        <w:gridCol w:w="1857"/>
      </w:tblGrid>
      <w:tr w:rsidR="00BF2F85" w:rsidRPr="00406C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center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center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center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F2F85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F85" w:rsidRPr="00406C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банковским кредитам, привлекаемым муниципальным образованием Курочкинского </w:t>
            </w:r>
            <w:proofErr w:type="spellStart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сельсоветна</w:t>
            </w:r>
            <w:proofErr w:type="spellEnd"/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финансирование дефицита бюджета, в том числе на подготовку и проведение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права требования кредитора по кредитному договору, иному обеспечению исполнения обязательств муниципального образования по кредитному договору подлежат уступке в пользу Курочкинского сельсовета 2) муниципальные гарантии Курочкинского сельсовета не обеспечивают исполнения обязательств по уплате процентов, </w:t>
            </w: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неустоек (пеней, штрафов)</w:t>
            </w:r>
          </w:p>
        </w:tc>
      </w:tr>
      <w:tr w:rsidR="00BF2F85" w:rsidRPr="00406C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перед поставщиками услуг (работ) и заимствованиям юридических лиц (МУП), в том числе на подготовку и проведение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(МУП)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гарантии Курочкинского сельсовета не обеспечивают исполнения обязательств по уплате процентов, неустоек (пеней, штрафов)</w:t>
            </w:r>
          </w:p>
        </w:tc>
      </w:tr>
      <w:tr w:rsidR="00BF2F85" w:rsidRPr="00406C1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перед поставщиками услуг (работ) и заимствованиям юридических лиц (МУП), в том числе на подготовку и проведение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(МУП)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Default="002559B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F85" w:rsidRPr="002559B1" w:rsidRDefault="002559B1">
            <w:pPr>
              <w:jc w:val="left"/>
              <w:rPr>
                <w:lang w:val="ru-RU"/>
              </w:rPr>
            </w:pPr>
            <w:r w:rsidRPr="002559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права требования кредитора по кредитному договору, иному обеспечению исполнения обязательств юридического лица (МУП) по кредитному договору подлежат уступке в пользу Курочкинского сельсовета 2) муниципальные гарантии Курочкинского сельсовета не обеспечивают исполнения обязательств по уплате процентов, неустоек (пеней, штрафов)</w:t>
            </w:r>
          </w:p>
        </w:tc>
      </w:tr>
    </w:tbl>
    <w:p w:rsidR="00BF2F85" w:rsidRPr="002559B1" w:rsidRDefault="00BF2F85">
      <w:pPr>
        <w:rPr>
          <w:lang w:val="ru-RU"/>
        </w:rPr>
      </w:pPr>
    </w:p>
    <w:p w:rsidR="00BF2F85" w:rsidRPr="002559B1" w:rsidRDefault="002559B1">
      <w:pPr>
        <w:ind w:firstLine="800"/>
        <w:rPr>
          <w:lang w:val="ru-RU"/>
        </w:rPr>
      </w:pPr>
      <w:r w:rsidRPr="002559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 предоставлении муниципальных гарантий Курочкинского сельсовета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BF2F85" w:rsidRPr="002559B1" w:rsidSect="003311F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F85"/>
    <w:rsid w:val="002559B1"/>
    <w:rsid w:val="00327C42"/>
    <w:rsid w:val="003311F0"/>
    <w:rsid w:val="00406C12"/>
    <w:rsid w:val="00705767"/>
    <w:rsid w:val="007A32A9"/>
    <w:rsid w:val="00B51550"/>
    <w:rsid w:val="00BF2F85"/>
    <w:rsid w:val="00C64F7E"/>
    <w:rsid w:val="00CE6175"/>
    <w:rsid w:val="00DA30B5"/>
    <w:rsid w:val="00E81703"/>
    <w:rsid w:val="00F4428B"/>
    <w:rsid w:val="00FE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1F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1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2022-11-09T08:57:00Z</cp:lastPrinted>
  <dcterms:created xsi:type="dcterms:W3CDTF">2021-11-06T08:46:00Z</dcterms:created>
  <dcterms:modified xsi:type="dcterms:W3CDTF">2022-11-09T08:58:00Z</dcterms:modified>
  <cp:category/>
</cp:coreProperties>
</file>